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6AF" w:rsidRDefault="007B60EC">
      <w:pPr>
        <w:pStyle w:val="1"/>
        <w:jc w:val="center"/>
      </w:pPr>
      <w:bookmarkStart w:id="0" w:name="_Toc13646"/>
      <w:r>
        <w:rPr>
          <w:rFonts w:hint="eastAsia"/>
        </w:rPr>
        <w:t>物理与材料科学学院转专业工作实施方案</w:t>
      </w:r>
      <w:bookmarkEnd w:id="0"/>
    </w:p>
    <w:p w:rsidR="007D36AF" w:rsidRDefault="007B60EC">
      <w:pPr>
        <w:spacing w:line="360" w:lineRule="auto"/>
        <w:ind w:firstLineChars="145" w:firstLine="406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根据《广州大学本科生转专业工作实施细则》(广大[2022]80号）文件精神和学校教务处的工作安排，结合我院实际情况，特制定我院202</w:t>
      </w:r>
      <w:r w:rsidR="008213D4">
        <w:rPr>
          <w:rFonts w:ascii="仿宋" w:eastAsia="仿宋" w:hAnsi="仿宋" w:cs="仿宋" w:hint="eastAsia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—202</w:t>
      </w:r>
      <w:r w:rsidR="008213D4">
        <w:rPr>
          <w:rFonts w:ascii="仿宋" w:eastAsia="仿宋" w:hAnsi="仿宋" w:cs="仿宋" w:hint="eastAsia"/>
          <w:sz w:val="28"/>
          <w:szCs w:val="28"/>
        </w:rPr>
        <w:t>4</w:t>
      </w:r>
      <w:r>
        <w:rPr>
          <w:rFonts w:ascii="仿宋" w:eastAsia="仿宋" w:hAnsi="仿宋" w:cs="仿宋" w:hint="eastAsia"/>
          <w:sz w:val="28"/>
          <w:szCs w:val="28"/>
        </w:rPr>
        <w:t>学年度第一学期在校本科生转专业工作实施方案如下：</w:t>
      </w:r>
    </w:p>
    <w:p w:rsidR="007D36AF" w:rsidRDefault="007B60EC">
      <w:pPr>
        <w:spacing w:line="360" w:lineRule="auto"/>
        <w:ind w:firstLineChars="145" w:firstLine="408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一、转专业工作小组</w:t>
      </w:r>
    </w:p>
    <w:p w:rsidR="007D36AF" w:rsidRDefault="007B60EC">
      <w:pPr>
        <w:spacing w:line="360" w:lineRule="auto"/>
        <w:ind w:firstLineChars="145" w:firstLine="406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成立学院转专业工作小组，按照学校的统一安排，全面负责本单位的转专业工作。</w:t>
      </w:r>
    </w:p>
    <w:p w:rsidR="007D36AF" w:rsidRDefault="007B60EC">
      <w:pPr>
        <w:spacing w:line="360" w:lineRule="auto"/>
        <w:ind w:firstLineChars="145" w:firstLine="406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组长：张冰志</w:t>
      </w:r>
    </w:p>
    <w:p w:rsidR="007D36AF" w:rsidRDefault="007B60EC">
      <w:pPr>
        <w:spacing w:line="360" w:lineRule="auto"/>
        <w:ind w:firstLineChars="145" w:firstLine="406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成员：张武、刘军丰、李涵、陈曦、刘怡、吴玉洁、</w:t>
      </w:r>
    </w:p>
    <w:p w:rsidR="007D36AF" w:rsidRDefault="007B60EC">
      <w:pPr>
        <w:spacing w:line="360" w:lineRule="auto"/>
        <w:ind w:firstLineChars="145" w:firstLine="406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张伟、张绍林、薛敏、张艳华</w:t>
      </w:r>
    </w:p>
    <w:p w:rsidR="007D36AF" w:rsidRDefault="007B60EC">
      <w:pPr>
        <w:spacing w:line="360" w:lineRule="auto"/>
        <w:ind w:firstLineChars="145" w:firstLine="406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秘书：吕克非</w:t>
      </w:r>
    </w:p>
    <w:p w:rsidR="007D36AF" w:rsidRDefault="007B60EC">
      <w:pPr>
        <w:spacing w:line="360" w:lineRule="auto"/>
        <w:ind w:firstLineChars="145" w:firstLine="408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二、申请资格</w:t>
      </w:r>
    </w:p>
    <w:p w:rsidR="007D36AF" w:rsidRDefault="007B60EC">
      <w:pPr>
        <w:spacing w:line="360" w:lineRule="auto"/>
        <w:ind w:firstLineChars="145" w:firstLine="406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申请转专业的必须是具有广州大学正式学籍且在校的学生，且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高考科目中需含有物理学科目</w:t>
      </w:r>
      <w:r>
        <w:rPr>
          <w:rFonts w:ascii="仿宋" w:eastAsia="仿宋" w:hAnsi="仿宋" w:cs="仿宋" w:hint="eastAsia"/>
          <w:sz w:val="28"/>
          <w:szCs w:val="28"/>
        </w:rPr>
        <w:t>。不接受有以下情形的转专业申请：</w:t>
      </w:r>
    </w:p>
    <w:p w:rsidR="007D36AF" w:rsidRDefault="007B60EC">
      <w:pPr>
        <w:spacing w:line="360" w:lineRule="auto"/>
        <w:ind w:firstLineChars="145" w:firstLine="406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1、《广州大学本科生转专业工作实施细则》第五条中规定情形者。</w:t>
      </w:r>
    </w:p>
    <w:p w:rsidR="007D36AF" w:rsidRDefault="007B60EC">
      <w:pPr>
        <w:spacing w:line="360" w:lineRule="auto"/>
        <w:ind w:firstLineChars="145" w:firstLine="406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2、已经转过专业者。</w:t>
      </w:r>
    </w:p>
    <w:p w:rsidR="007D36AF" w:rsidRPr="001479F8" w:rsidRDefault="007B60EC">
      <w:pPr>
        <w:spacing w:line="360" w:lineRule="auto"/>
        <w:ind w:firstLineChars="145" w:firstLine="408"/>
        <w:rPr>
          <w:rFonts w:ascii="仿宋" w:eastAsia="仿宋" w:hAnsi="仿宋" w:cs="仿宋"/>
          <w:b/>
          <w:sz w:val="28"/>
          <w:szCs w:val="28"/>
        </w:rPr>
      </w:pPr>
      <w:r w:rsidRPr="001479F8">
        <w:rPr>
          <w:rFonts w:ascii="仿宋" w:eastAsia="仿宋" w:hAnsi="仿宋" w:cs="仿宋" w:hint="eastAsia"/>
          <w:b/>
          <w:sz w:val="28"/>
          <w:szCs w:val="28"/>
        </w:rPr>
        <w:t>三、拟接收人数</w:t>
      </w:r>
    </w:p>
    <w:p w:rsidR="007D36AF" w:rsidRPr="001479F8" w:rsidRDefault="007B60EC">
      <w:pPr>
        <w:spacing w:line="360" w:lineRule="auto"/>
        <w:ind w:firstLineChars="145" w:firstLine="406"/>
        <w:rPr>
          <w:rFonts w:ascii="仿宋" w:eastAsia="仿宋" w:hAnsi="仿宋" w:cs="仿宋"/>
          <w:b/>
          <w:sz w:val="28"/>
          <w:szCs w:val="28"/>
        </w:rPr>
      </w:pPr>
      <w:r w:rsidRPr="001479F8">
        <w:rPr>
          <w:rFonts w:ascii="仿宋" w:eastAsia="仿宋" w:hAnsi="仿宋" w:cs="仿宋" w:hint="eastAsia"/>
          <w:sz w:val="28"/>
          <w:szCs w:val="28"/>
        </w:rPr>
        <w:t>本学期本院各专业可接收转专业人数的上限如下：</w:t>
      </w:r>
    </w:p>
    <w:p w:rsidR="007D36AF" w:rsidRPr="00A20016" w:rsidRDefault="007B60EC">
      <w:pPr>
        <w:spacing w:line="360" w:lineRule="auto"/>
        <w:ind w:firstLineChars="145" w:firstLine="406"/>
        <w:jc w:val="left"/>
        <w:rPr>
          <w:rFonts w:ascii="仿宋" w:eastAsia="仿宋" w:hAnsi="仿宋" w:cs="仿宋"/>
          <w:sz w:val="28"/>
          <w:szCs w:val="28"/>
        </w:rPr>
      </w:pPr>
      <w:r w:rsidRPr="00A20016">
        <w:rPr>
          <w:rFonts w:ascii="仿宋" w:eastAsia="仿宋" w:hAnsi="仿宋" w:cs="仿宋" w:hint="eastAsia"/>
          <w:sz w:val="28"/>
          <w:szCs w:val="28"/>
        </w:rPr>
        <w:t>物理学（师范）专业：202</w:t>
      </w:r>
      <w:r w:rsidR="00A20016" w:rsidRPr="00A20016">
        <w:rPr>
          <w:rFonts w:ascii="仿宋" w:eastAsia="仿宋" w:hAnsi="仿宋" w:cs="仿宋" w:hint="eastAsia"/>
          <w:sz w:val="28"/>
          <w:szCs w:val="28"/>
        </w:rPr>
        <w:t>2</w:t>
      </w:r>
      <w:r w:rsidRPr="00A20016">
        <w:rPr>
          <w:rFonts w:ascii="仿宋" w:eastAsia="仿宋" w:hAnsi="仿宋" w:cs="仿宋" w:hint="eastAsia"/>
          <w:sz w:val="28"/>
          <w:szCs w:val="28"/>
        </w:rPr>
        <w:t>级拟接收 1人，202</w:t>
      </w:r>
      <w:r w:rsidR="00A20016" w:rsidRPr="00A20016">
        <w:rPr>
          <w:rFonts w:ascii="仿宋" w:eastAsia="仿宋" w:hAnsi="仿宋" w:cs="仿宋" w:hint="eastAsia"/>
          <w:sz w:val="28"/>
          <w:szCs w:val="28"/>
        </w:rPr>
        <w:t>3</w:t>
      </w:r>
      <w:r w:rsidRPr="00A20016">
        <w:rPr>
          <w:rFonts w:ascii="仿宋" w:eastAsia="仿宋" w:hAnsi="仿宋" w:cs="仿宋" w:hint="eastAsia"/>
          <w:sz w:val="28"/>
          <w:szCs w:val="28"/>
        </w:rPr>
        <w:t>级拟接收 1人。</w:t>
      </w:r>
    </w:p>
    <w:p w:rsidR="007D36AF" w:rsidRPr="00A20016" w:rsidRDefault="007B60EC">
      <w:pPr>
        <w:spacing w:line="360" w:lineRule="auto"/>
        <w:ind w:firstLineChars="145" w:firstLine="406"/>
        <w:jc w:val="left"/>
        <w:rPr>
          <w:rFonts w:ascii="仿宋" w:eastAsia="仿宋" w:hAnsi="仿宋" w:cs="仿宋"/>
          <w:sz w:val="28"/>
          <w:szCs w:val="28"/>
        </w:rPr>
      </w:pPr>
      <w:r w:rsidRPr="00A20016">
        <w:rPr>
          <w:rFonts w:ascii="仿宋" w:eastAsia="仿宋" w:hAnsi="仿宋" w:cs="仿宋" w:hint="eastAsia"/>
          <w:sz w:val="28"/>
          <w:szCs w:val="28"/>
        </w:rPr>
        <w:t>物理学专业：202</w:t>
      </w:r>
      <w:r w:rsidR="00A20016" w:rsidRPr="00A20016">
        <w:rPr>
          <w:rFonts w:ascii="仿宋" w:eastAsia="仿宋" w:hAnsi="仿宋" w:cs="仿宋" w:hint="eastAsia"/>
          <w:sz w:val="28"/>
          <w:szCs w:val="28"/>
        </w:rPr>
        <w:t>2</w:t>
      </w:r>
      <w:r w:rsidRPr="00A20016">
        <w:rPr>
          <w:rFonts w:ascii="仿宋" w:eastAsia="仿宋" w:hAnsi="仿宋" w:cs="仿宋" w:hint="eastAsia"/>
          <w:sz w:val="28"/>
          <w:szCs w:val="28"/>
        </w:rPr>
        <w:t>级拟接收 1人，202</w:t>
      </w:r>
      <w:r w:rsidR="00A20016" w:rsidRPr="00A20016">
        <w:rPr>
          <w:rFonts w:ascii="仿宋" w:eastAsia="仿宋" w:hAnsi="仿宋" w:cs="仿宋" w:hint="eastAsia"/>
          <w:sz w:val="28"/>
          <w:szCs w:val="28"/>
        </w:rPr>
        <w:t>3</w:t>
      </w:r>
      <w:r w:rsidRPr="00A20016">
        <w:rPr>
          <w:rFonts w:ascii="仿宋" w:eastAsia="仿宋" w:hAnsi="仿宋" w:cs="仿宋" w:hint="eastAsia"/>
          <w:sz w:val="28"/>
          <w:szCs w:val="28"/>
        </w:rPr>
        <w:t>级拟接收 1人。</w:t>
      </w:r>
    </w:p>
    <w:p w:rsidR="007D36AF" w:rsidRPr="00117202" w:rsidRDefault="007B60EC">
      <w:pPr>
        <w:spacing w:line="360" w:lineRule="auto"/>
        <w:ind w:firstLineChars="145" w:firstLine="406"/>
        <w:jc w:val="left"/>
        <w:rPr>
          <w:rFonts w:ascii="仿宋" w:eastAsia="仿宋" w:hAnsi="仿宋" w:cs="仿宋"/>
          <w:sz w:val="28"/>
          <w:szCs w:val="28"/>
        </w:rPr>
      </w:pPr>
      <w:r w:rsidRPr="00117202">
        <w:rPr>
          <w:rFonts w:ascii="仿宋" w:eastAsia="仿宋" w:hAnsi="仿宋" w:cs="仿宋" w:hint="eastAsia"/>
          <w:sz w:val="28"/>
          <w:szCs w:val="28"/>
        </w:rPr>
        <w:t>光电信息科学与工程专业：202</w:t>
      </w:r>
      <w:r w:rsidR="00117202" w:rsidRPr="00117202">
        <w:rPr>
          <w:rFonts w:ascii="仿宋" w:eastAsia="仿宋" w:hAnsi="仿宋" w:cs="仿宋" w:hint="eastAsia"/>
          <w:sz w:val="28"/>
          <w:szCs w:val="28"/>
        </w:rPr>
        <w:t>3</w:t>
      </w:r>
      <w:r w:rsidRPr="00117202">
        <w:rPr>
          <w:rFonts w:ascii="仿宋" w:eastAsia="仿宋" w:hAnsi="仿宋" w:cs="仿宋" w:hint="eastAsia"/>
          <w:sz w:val="28"/>
          <w:szCs w:val="28"/>
        </w:rPr>
        <w:t>级拟接收 2人。</w:t>
      </w:r>
    </w:p>
    <w:p w:rsidR="007D36AF" w:rsidRPr="00C9687D" w:rsidRDefault="007B60EC">
      <w:pPr>
        <w:spacing w:line="360" w:lineRule="auto"/>
        <w:ind w:firstLineChars="145" w:firstLine="406"/>
        <w:jc w:val="left"/>
        <w:rPr>
          <w:rFonts w:ascii="仿宋" w:eastAsia="仿宋" w:hAnsi="仿宋" w:cs="仿宋"/>
          <w:sz w:val="28"/>
          <w:szCs w:val="28"/>
        </w:rPr>
      </w:pPr>
      <w:r w:rsidRPr="00C9687D">
        <w:rPr>
          <w:rFonts w:ascii="仿宋" w:eastAsia="仿宋" w:hAnsi="仿宋" w:cs="仿宋" w:hint="eastAsia"/>
          <w:sz w:val="28"/>
          <w:szCs w:val="28"/>
        </w:rPr>
        <w:lastRenderedPageBreak/>
        <w:t>材料科学与工程专业：202</w:t>
      </w:r>
      <w:r w:rsidR="00C9687D" w:rsidRPr="00C9687D">
        <w:rPr>
          <w:rFonts w:ascii="仿宋" w:eastAsia="仿宋" w:hAnsi="仿宋" w:cs="仿宋" w:hint="eastAsia"/>
          <w:sz w:val="28"/>
          <w:szCs w:val="28"/>
        </w:rPr>
        <w:t>2</w:t>
      </w:r>
      <w:r w:rsidRPr="00C9687D">
        <w:rPr>
          <w:rFonts w:ascii="仿宋" w:eastAsia="仿宋" w:hAnsi="仿宋" w:cs="仿宋" w:hint="eastAsia"/>
          <w:sz w:val="28"/>
          <w:szCs w:val="28"/>
        </w:rPr>
        <w:t>级拟接收2人，202</w:t>
      </w:r>
      <w:r w:rsidR="00C9687D" w:rsidRPr="00C9687D">
        <w:rPr>
          <w:rFonts w:ascii="仿宋" w:eastAsia="仿宋" w:hAnsi="仿宋" w:cs="仿宋" w:hint="eastAsia"/>
          <w:sz w:val="28"/>
          <w:szCs w:val="28"/>
        </w:rPr>
        <w:t>3</w:t>
      </w:r>
      <w:r w:rsidRPr="00C9687D">
        <w:rPr>
          <w:rFonts w:ascii="仿宋" w:eastAsia="仿宋" w:hAnsi="仿宋" w:cs="仿宋" w:hint="eastAsia"/>
          <w:sz w:val="28"/>
          <w:szCs w:val="28"/>
        </w:rPr>
        <w:t>级拟接收2人。</w:t>
      </w:r>
    </w:p>
    <w:p w:rsidR="007D36AF" w:rsidRPr="00A20016" w:rsidRDefault="007B60EC">
      <w:pPr>
        <w:spacing w:line="360" w:lineRule="auto"/>
        <w:ind w:firstLineChars="145" w:firstLine="406"/>
        <w:jc w:val="left"/>
        <w:rPr>
          <w:rFonts w:ascii="仿宋" w:eastAsia="仿宋" w:hAnsi="仿宋" w:cs="仿宋"/>
          <w:sz w:val="28"/>
          <w:szCs w:val="28"/>
        </w:rPr>
      </w:pPr>
      <w:r w:rsidRPr="00A20016">
        <w:rPr>
          <w:rFonts w:ascii="仿宋" w:eastAsia="仿宋" w:hAnsi="仿宋" w:cs="仿宋" w:hint="eastAsia"/>
          <w:sz w:val="28"/>
          <w:szCs w:val="28"/>
        </w:rPr>
        <w:t>天文学专业：</w:t>
      </w:r>
      <w:r w:rsidR="00704281">
        <w:rPr>
          <w:rFonts w:ascii="仿宋" w:eastAsia="仿宋" w:hAnsi="仿宋" w:cs="仿宋" w:hint="eastAsia"/>
          <w:sz w:val="28"/>
          <w:szCs w:val="28"/>
        </w:rPr>
        <w:t>2022级1人,</w:t>
      </w:r>
      <w:r w:rsidRPr="00A20016">
        <w:rPr>
          <w:rFonts w:ascii="仿宋" w:eastAsia="仿宋" w:hAnsi="仿宋" w:cs="仿宋" w:hint="eastAsia"/>
          <w:sz w:val="28"/>
          <w:szCs w:val="28"/>
        </w:rPr>
        <w:t>202</w:t>
      </w:r>
      <w:r w:rsidR="00A20016" w:rsidRPr="00A20016">
        <w:rPr>
          <w:rFonts w:ascii="仿宋" w:eastAsia="仿宋" w:hAnsi="仿宋" w:cs="仿宋" w:hint="eastAsia"/>
          <w:sz w:val="28"/>
          <w:szCs w:val="28"/>
        </w:rPr>
        <w:t>3</w:t>
      </w:r>
      <w:r w:rsidRPr="00A20016">
        <w:rPr>
          <w:rFonts w:ascii="仿宋" w:eastAsia="仿宋" w:hAnsi="仿宋" w:cs="仿宋" w:hint="eastAsia"/>
          <w:sz w:val="28"/>
          <w:szCs w:val="28"/>
        </w:rPr>
        <w:t>级拟接收 1人。</w:t>
      </w:r>
    </w:p>
    <w:p w:rsidR="007D36AF" w:rsidRPr="00C9687D" w:rsidRDefault="007B60EC">
      <w:pPr>
        <w:spacing w:line="360" w:lineRule="auto"/>
        <w:ind w:firstLineChars="145" w:firstLine="406"/>
        <w:jc w:val="left"/>
        <w:rPr>
          <w:rFonts w:ascii="仿宋" w:eastAsia="仿宋" w:hAnsi="仿宋" w:cs="仿宋"/>
          <w:sz w:val="28"/>
          <w:szCs w:val="28"/>
        </w:rPr>
      </w:pPr>
      <w:r w:rsidRPr="00C9687D">
        <w:rPr>
          <w:rFonts w:ascii="仿宋" w:eastAsia="仿宋" w:hAnsi="仿宋" w:cs="仿宋" w:hint="eastAsia"/>
          <w:sz w:val="28"/>
          <w:szCs w:val="28"/>
        </w:rPr>
        <w:t>特别说明：</w:t>
      </w:r>
    </w:p>
    <w:p w:rsidR="007D36AF" w:rsidRPr="00A20016" w:rsidRDefault="007B60EC">
      <w:pPr>
        <w:spacing w:line="360" w:lineRule="auto"/>
        <w:ind w:firstLineChars="145" w:firstLine="406"/>
        <w:jc w:val="left"/>
        <w:rPr>
          <w:rFonts w:ascii="仿宋" w:eastAsia="仿宋" w:hAnsi="仿宋" w:cs="仿宋"/>
          <w:sz w:val="28"/>
          <w:szCs w:val="28"/>
        </w:rPr>
      </w:pPr>
      <w:r w:rsidRPr="00A20016">
        <w:rPr>
          <w:rFonts w:ascii="仿宋" w:eastAsia="仿宋" w:hAnsi="仿宋" w:cs="仿宋" w:hint="eastAsia"/>
          <w:sz w:val="28"/>
          <w:szCs w:val="28"/>
        </w:rPr>
        <w:t>1、转入202</w:t>
      </w:r>
      <w:r w:rsidR="00A20016" w:rsidRPr="00A20016">
        <w:rPr>
          <w:rFonts w:ascii="仿宋" w:eastAsia="仿宋" w:hAnsi="仿宋" w:cs="仿宋" w:hint="eastAsia"/>
          <w:sz w:val="28"/>
          <w:szCs w:val="28"/>
        </w:rPr>
        <w:t>2</w:t>
      </w:r>
      <w:r w:rsidRPr="00A20016">
        <w:rPr>
          <w:rFonts w:ascii="仿宋" w:eastAsia="仿宋" w:hAnsi="仿宋" w:cs="仿宋" w:hint="eastAsia"/>
          <w:sz w:val="28"/>
          <w:szCs w:val="28"/>
        </w:rPr>
        <w:t>级物理学（师范）专业及物理学专业的学生需补修本专业已经开过的核心课程《力学》、《热学》、《电磁学》、《光学》、《理论力学》、《普通物理实验III》，不能被其他课程替代。《普通物理实验I》可以用《大学物理I1》替代，《普通物理实验II》可以用《大学物理实验I2》替代。</w:t>
      </w:r>
    </w:p>
    <w:p w:rsidR="007D36AF" w:rsidRPr="00A20016" w:rsidRDefault="007B60EC">
      <w:pPr>
        <w:spacing w:line="360" w:lineRule="auto"/>
        <w:ind w:firstLineChars="145" w:firstLine="406"/>
        <w:jc w:val="left"/>
        <w:rPr>
          <w:rFonts w:ascii="仿宋" w:eastAsia="仿宋" w:hAnsi="仿宋" w:cs="仿宋"/>
          <w:sz w:val="28"/>
          <w:szCs w:val="28"/>
        </w:rPr>
      </w:pPr>
      <w:r w:rsidRPr="00A20016">
        <w:rPr>
          <w:rFonts w:ascii="仿宋" w:eastAsia="仿宋" w:hAnsi="仿宋" w:cs="仿宋" w:hint="eastAsia"/>
          <w:sz w:val="28"/>
          <w:szCs w:val="28"/>
        </w:rPr>
        <w:t>2、转入202</w:t>
      </w:r>
      <w:r w:rsidR="00A20016" w:rsidRPr="00A20016">
        <w:rPr>
          <w:rFonts w:ascii="仿宋" w:eastAsia="仿宋" w:hAnsi="仿宋" w:cs="仿宋" w:hint="eastAsia"/>
          <w:sz w:val="28"/>
          <w:szCs w:val="28"/>
        </w:rPr>
        <w:t>2</w:t>
      </w:r>
      <w:r w:rsidRPr="00A20016">
        <w:rPr>
          <w:rFonts w:ascii="仿宋" w:eastAsia="仿宋" w:hAnsi="仿宋" w:cs="仿宋" w:hint="eastAsia"/>
          <w:sz w:val="28"/>
          <w:szCs w:val="28"/>
        </w:rPr>
        <w:t>级物理学（师范）及物理学专业的学生需补修本专业已经开过的核心课程《力学》，不能被其他课程替代。《普通物理实验1（基础）》可以用《大学物理I1》替代。</w:t>
      </w:r>
    </w:p>
    <w:p w:rsidR="007D36AF" w:rsidRDefault="007B60EC">
      <w:pPr>
        <w:spacing w:line="360" w:lineRule="auto"/>
        <w:ind w:firstLineChars="145" w:firstLine="406"/>
        <w:jc w:val="left"/>
        <w:rPr>
          <w:rFonts w:ascii="仿宋" w:eastAsia="仿宋" w:hAnsi="仿宋" w:cs="仿宋"/>
          <w:sz w:val="28"/>
          <w:szCs w:val="28"/>
        </w:rPr>
      </w:pPr>
      <w:r w:rsidRPr="00117202">
        <w:rPr>
          <w:rFonts w:ascii="仿宋" w:eastAsia="仿宋" w:hAnsi="仿宋" w:cs="仿宋" w:hint="eastAsia"/>
          <w:sz w:val="28"/>
          <w:szCs w:val="28"/>
        </w:rPr>
        <w:t>3、转入202</w:t>
      </w:r>
      <w:r w:rsidR="00A20016" w:rsidRPr="00117202">
        <w:rPr>
          <w:rFonts w:ascii="仿宋" w:eastAsia="仿宋" w:hAnsi="仿宋" w:cs="仿宋" w:hint="eastAsia"/>
          <w:sz w:val="28"/>
          <w:szCs w:val="28"/>
        </w:rPr>
        <w:t>3</w:t>
      </w:r>
      <w:r w:rsidRPr="00117202">
        <w:rPr>
          <w:rFonts w:ascii="仿宋" w:eastAsia="仿宋" w:hAnsi="仿宋" w:cs="仿宋" w:hint="eastAsia"/>
          <w:sz w:val="28"/>
          <w:szCs w:val="28"/>
        </w:rPr>
        <w:t>级光电信息科学与工程专业的学生，需补修本专业已经开过的课程《C语言程序设计》，不能被其他课程替代。</w:t>
      </w:r>
    </w:p>
    <w:p w:rsidR="006001E2" w:rsidRPr="00117202" w:rsidRDefault="006001E2">
      <w:pPr>
        <w:spacing w:line="360" w:lineRule="auto"/>
        <w:ind w:firstLineChars="145" w:firstLine="406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</w:t>
      </w:r>
      <w:r w:rsidRPr="00117202">
        <w:rPr>
          <w:rFonts w:ascii="仿宋" w:eastAsia="仿宋" w:hAnsi="仿宋" w:cs="仿宋" w:hint="eastAsia"/>
          <w:sz w:val="28"/>
          <w:szCs w:val="28"/>
        </w:rPr>
        <w:t>、</w:t>
      </w:r>
      <w:r w:rsidRPr="006001E2">
        <w:rPr>
          <w:rFonts w:ascii="仿宋" w:eastAsia="仿宋" w:hAnsi="仿宋" w:cs="仿宋" w:hint="eastAsia"/>
          <w:sz w:val="28"/>
          <w:szCs w:val="28"/>
        </w:rPr>
        <w:t>转入202</w:t>
      </w:r>
      <w:r>
        <w:rPr>
          <w:rFonts w:ascii="仿宋" w:eastAsia="仿宋" w:hAnsi="仿宋" w:cs="仿宋" w:hint="eastAsia"/>
          <w:sz w:val="28"/>
          <w:szCs w:val="28"/>
        </w:rPr>
        <w:t>2</w:t>
      </w:r>
      <w:r w:rsidRPr="006001E2">
        <w:rPr>
          <w:rFonts w:ascii="仿宋" w:eastAsia="仿宋" w:hAnsi="仿宋" w:cs="仿宋" w:hint="eastAsia"/>
          <w:sz w:val="28"/>
          <w:szCs w:val="28"/>
        </w:rPr>
        <w:t>级材料科学与工程专业的学生需补修本专业已经开过的核心课程《材料化学综合》、《大学物理I》、《大学物理实验I》、以及《无机化学实验》，不能被其他课程替代。《材料化学综合》可被《无机化学》替代；《大学物理I》、《大学物理实验I》可被大物部开的其他类型《大学物理》、《大学物理实验》课程替代。</w:t>
      </w:r>
    </w:p>
    <w:p w:rsidR="007D36AF" w:rsidRDefault="007B60EC">
      <w:pPr>
        <w:spacing w:line="360" w:lineRule="auto"/>
        <w:ind w:firstLineChars="145" w:firstLine="408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四、考核与评定</w:t>
      </w:r>
    </w:p>
    <w:p w:rsidR="007D36AF" w:rsidRDefault="007B60EC">
      <w:pPr>
        <w:spacing w:line="360" w:lineRule="auto"/>
        <w:ind w:firstLineChars="145" w:firstLine="406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申请转专业的学生需经过学院考核评定，按照考核综合成绩高低，择优录取。考核总分低于60分者不予录取。</w:t>
      </w:r>
    </w:p>
    <w:p w:rsidR="007D36AF" w:rsidRDefault="007B60EC">
      <w:pPr>
        <w:spacing w:line="360" w:lineRule="auto"/>
        <w:ind w:firstLineChars="145" w:firstLine="406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1、学生最终考核成绩满分为100。</w:t>
      </w:r>
    </w:p>
    <w:p w:rsidR="007D36AF" w:rsidRDefault="007B60EC">
      <w:pPr>
        <w:spacing w:line="360" w:lineRule="auto"/>
        <w:ind w:firstLineChars="145" w:firstLine="406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2、考核学生的方式为面试与专业特长、历年平均学分绩点数相结合。总成绩等于各项成绩乘以该项所占比例之和，保留两位小数。</w:t>
      </w:r>
    </w:p>
    <w:p w:rsidR="007D36AF" w:rsidRDefault="007B60EC">
      <w:pPr>
        <w:spacing w:line="360" w:lineRule="auto"/>
        <w:ind w:firstLineChars="145" w:firstLine="406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考核总成绩=面试成绩×70%+专业特长分值×5%＋历年平均学分绩点分值×25%。</w:t>
      </w:r>
    </w:p>
    <w:p w:rsidR="007D36AF" w:rsidRDefault="007B60EC">
      <w:pPr>
        <w:spacing w:line="360" w:lineRule="auto"/>
        <w:ind w:firstLineChars="145" w:firstLine="406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3、专业特长分值计算方法</w:t>
      </w:r>
    </w:p>
    <w:p w:rsidR="007D36AF" w:rsidRDefault="007B60EC">
      <w:pPr>
        <w:spacing w:line="360" w:lineRule="auto"/>
        <w:ind w:firstLineChars="145" w:firstLine="406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（1）论文得分：以第一作者或通讯作者在北大、南大中文核心期刊及以上的论文每篇计2分。</w:t>
      </w:r>
    </w:p>
    <w:p w:rsidR="007D36AF" w:rsidRDefault="007B60EC">
      <w:pPr>
        <w:spacing w:line="360" w:lineRule="auto"/>
        <w:ind w:firstLineChars="145" w:firstLine="406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（2）学科竞赛获奖得分：校级0.5分，市级1分，省级2分，国家级以上3分。</w:t>
      </w:r>
    </w:p>
    <w:p w:rsidR="007D36AF" w:rsidRDefault="007B60EC">
      <w:pPr>
        <w:spacing w:line="360" w:lineRule="auto"/>
        <w:ind w:firstLineChars="145" w:firstLine="406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（3）专业特长分值最高得分不超过5分。</w:t>
      </w:r>
    </w:p>
    <w:p w:rsidR="007D36AF" w:rsidRDefault="007B60EC">
      <w:pPr>
        <w:spacing w:line="360" w:lineRule="auto"/>
        <w:ind w:firstLineChars="145" w:firstLine="406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4、平均学分绩点分值计算方法</w:t>
      </w:r>
    </w:p>
    <w:p w:rsidR="007D36AF" w:rsidRDefault="007B60EC">
      <w:pPr>
        <w:spacing w:line="360" w:lineRule="auto"/>
        <w:ind w:firstLineChars="145" w:firstLine="406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历年平均学分绩点4.0以上得25分，3.5-4.0得20分，3.0-3.5得15分，2.5-3.0得10分，2.0-2.5得5分，其余不得分。</w:t>
      </w:r>
    </w:p>
    <w:p w:rsidR="007D36AF" w:rsidRDefault="007B60EC">
      <w:pPr>
        <w:spacing w:line="360" w:lineRule="auto"/>
        <w:ind w:firstLineChars="145" w:firstLine="406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5、面试主要考察专业认识、基本知识理解、反应能力、语言表达能力等方面。</w:t>
      </w:r>
    </w:p>
    <w:p w:rsidR="007D36AF" w:rsidRDefault="007B60EC">
      <w:pPr>
        <w:spacing w:line="360" w:lineRule="auto"/>
        <w:ind w:firstLineChars="145" w:firstLine="408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五、工作流程</w:t>
      </w:r>
    </w:p>
    <w:p w:rsidR="007D36AF" w:rsidRDefault="007B60EC">
      <w:pPr>
        <w:spacing w:line="360" w:lineRule="auto"/>
        <w:ind w:firstLineChars="145" w:firstLine="406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第10-11周（11月</w:t>
      </w:r>
      <w:r w:rsidR="008213D4">
        <w:rPr>
          <w:rFonts w:ascii="仿宋" w:eastAsia="仿宋" w:hAnsi="仿宋" w:cs="仿宋" w:hint="eastAsia"/>
          <w:sz w:val="28"/>
          <w:szCs w:val="28"/>
        </w:rPr>
        <w:t>20</w:t>
      </w:r>
      <w:r>
        <w:rPr>
          <w:rFonts w:ascii="仿宋" w:eastAsia="仿宋" w:hAnsi="仿宋" w:cs="仿宋" w:hint="eastAsia"/>
          <w:sz w:val="28"/>
          <w:szCs w:val="28"/>
        </w:rPr>
        <w:t>日前），学生填写《广州大学转专业申请表》及与专业特长计分相关的证明材料和一份《对转入专业的认识》交转入学院。我院于11月</w:t>
      </w:r>
      <w:r w:rsidR="008213D4">
        <w:rPr>
          <w:rFonts w:ascii="仿宋" w:eastAsia="仿宋" w:hAnsi="仿宋" w:cs="仿宋" w:hint="eastAsia"/>
          <w:sz w:val="28"/>
          <w:szCs w:val="28"/>
        </w:rPr>
        <w:t>20</w:t>
      </w:r>
      <w:r>
        <w:rPr>
          <w:rFonts w:ascii="仿宋" w:eastAsia="仿宋" w:hAnsi="仿宋" w:cs="仿宋" w:hint="eastAsia"/>
          <w:sz w:val="28"/>
          <w:szCs w:val="28"/>
        </w:rPr>
        <w:t>日下午16:00截止接收转入申请材料。</w:t>
      </w:r>
    </w:p>
    <w:p w:rsidR="007D36AF" w:rsidRDefault="007B60EC">
      <w:pPr>
        <w:spacing w:line="360" w:lineRule="auto"/>
        <w:ind w:firstLineChars="145" w:firstLine="406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11月21日——11月22日，学院对转专业学生进行资格初审。面试时间和具体安排在11月2</w:t>
      </w:r>
      <w:r w:rsidR="004F04F1">
        <w:rPr>
          <w:rFonts w:ascii="仿宋" w:eastAsia="仿宋" w:hAnsi="仿宋" w:cs="仿宋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日前于行政西楼前座204室外的《教务工作宣传栏》和学院网站同步公布。</w:t>
      </w:r>
    </w:p>
    <w:p w:rsidR="007D36AF" w:rsidRDefault="007B60EC">
      <w:pPr>
        <w:spacing w:line="360" w:lineRule="auto"/>
        <w:ind w:firstLineChars="145" w:firstLine="406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11月23日——11月2</w:t>
      </w:r>
      <w:r w:rsidR="00530E51">
        <w:rPr>
          <w:rFonts w:ascii="仿宋" w:eastAsia="仿宋" w:hAnsi="仿宋" w:cs="仿宋" w:hint="eastAsia"/>
          <w:sz w:val="28"/>
          <w:szCs w:val="28"/>
        </w:rPr>
        <w:t>8</w:t>
      </w:r>
      <w:r>
        <w:rPr>
          <w:rFonts w:ascii="仿宋" w:eastAsia="仿宋" w:hAnsi="仿宋" w:cs="仿宋" w:hint="eastAsia"/>
          <w:sz w:val="28"/>
          <w:szCs w:val="28"/>
        </w:rPr>
        <w:t>日，学院组织通过资格初审的学生进行考核。</w:t>
      </w:r>
    </w:p>
    <w:p w:rsidR="007D36AF" w:rsidRDefault="007B60EC">
      <w:pPr>
        <w:spacing w:line="360" w:lineRule="auto"/>
        <w:ind w:firstLineChars="145" w:firstLine="406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11月29日——12月</w:t>
      </w:r>
      <w:r w:rsidR="004F04F1">
        <w:rPr>
          <w:rFonts w:ascii="仿宋" w:eastAsia="仿宋" w:hAnsi="仿宋" w:cs="仿宋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日，在行政西楼前座204室外的《教务工作宣传栏》和学院网站同步公示考核成绩，并依综合成绩从高分至低分的顺序拟定各专业的录取名单，公示期为3天。</w:t>
      </w:r>
    </w:p>
    <w:p w:rsidR="007D36AF" w:rsidRDefault="007B60EC">
      <w:pPr>
        <w:spacing w:line="360" w:lineRule="auto"/>
        <w:ind w:firstLineChars="145" w:firstLine="406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12月2日，提交经公示无异议的名单至学校教务处。</w:t>
      </w:r>
    </w:p>
    <w:p w:rsidR="007D36AF" w:rsidRDefault="007B60EC">
      <w:pPr>
        <w:spacing w:line="360" w:lineRule="auto"/>
        <w:ind w:firstLineChars="145" w:firstLine="408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六、注意事项</w:t>
      </w:r>
    </w:p>
    <w:p w:rsidR="007D36AF" w:rsidRDefault="007B60EC">
      <w:pPr>
        <w:spacing w:line="360" w:lineRule="auto"/>
        <w:ind w:firstLineChars="145" w:firstLine="406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1、本次转专业工作的报名公告由教务处统一发布，学院拟录取结果在行政西楼前座204室外的《教务工作宣传栏》和物理与材料科学</w:t>
      </w:r>
      <w:bookmarkStart w:id="1" w:name="_GoBack"/>
      <w:bookmarkEnd w:id="1"/>
      <w:r>
        <w:rPr>
          <w:rFonts w:ascii="仿宋" w:eastAsia="仿宋" w:hAnsi="仿宋" w:cs="仿宋" w:hint="eastAsia"/>
          <w:sz w:val="28"/>
          <w:szCs w:val="28"/>
        </w:rPr>
        <w:t>学院网站上同步公布。</w:t>
      </w:r>
    </w:p>
    <w:p w:rsidR="007D36AF" w:rsidRDefault="007B60EC">
      <w:pPr>
        <w:spacing w:line="360" w:lineRule="auto"/>
        <w:ind w:firstLineChars="145" w:firstLine="406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2、本次转专业工作不开设任何辅导班以及印刷任何复习教材等，各学生须谨慎对待，防止上当受骗。</w:t>
      </w:r>
    </w:p>
    <w:p w:rsidR="007D36AF" w:rsidRDefault="007B60EC">
      <w:pPr>
        <w:spacing w:line="360" w:lineRule="auto"/>
        <w:ind w:firstLineChars="145" w:firstLine="406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3、本次转专业工作不开展二次选拔，在已公布的各年级、各专业接收转专业的名额内，以综合成绩按从高到低的顺序录取；为保证生源质量，总成绩低于60分不予录取，宁缺勿滥。</w:t>
      </w:r>
    </w:p>
    <w:p w:rsidR="007D36AF" w:rsidRDefault="007B60EC">
      <w:pPr>
        <w:spacing w:line="360" w:lineRule="auto"/>
        <w:ind w:firstLineChars="145" w:firstLine="406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4、根据当年各专业招生人数情况以及第一学期转专业人数情况，学院统筹考虑第二学期拟接收转专业人数。</w:t>
      </w:r>
    </w:p>
    <w:p w:rsidR="007D36AF" w:rsidRDefault="007B60EC">
      <w:pPr>
        <w:spacing w:line="360" w:lineRule="auto"/>
        <w:ind w:firstLineChars="145" w:firstLine="406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转专业工作联系人：吕克非，行政西楼前座204室，电话：（020）39366872。</w:t>
      </w:r>
    </w:p>
    <w:p w:rsidR="007D36AF" w:rsidRDefault="007B60EC">
      <w:pPr>
        <w:spacing w:line="360" w:lineRule="auto"/>
        <w:ind w:firstLineChars="145" w:firstLine="406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监督与投诉联系人：张冰志副院长，电话13922252071；薛敏主任，电话（020）39366870。</w:t>
      </w:r>
    </w:p>
    <w:p w:rsidR="00530E51" w:rsidRDefault="00530E51">
      <w:pPr>
        <w:spacing w:line="360" w:lineRule="auto"/>
        <w:ind w:firstLineChars="145" w:firstLine="406"/>
        <w:jc w:val="left"/>
        <w:rPr>
          <w:rFonts w:ascii="仿宋" w:eastAsia="仿宋" w:hAnsi="仿宋" w:cs="仿宋"/>
          <w:sz w:val="28"/>
          <w:szCs w:val="28"/>
        </w:rPr>
      </w:pPr>
    </w:p>
    <w:p w:rsidR="00530E51" w:rsidRDefault="007B60EC">
      <w:pPr>
        <w:spacing w:line="360" w:lineRule="auto"/>
        <w:ind w:firstLineChars="145" w:firstLine="406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主管领导签字：</w:t>
      </w:r>
    </w:p>
    <w:p w:rsidR="007D36AF" w:rsidRDefault="00530E51">
      <w:pPr>
        <w:spacing w:line="360" w:lineRule="auto"/>
        <w:ind w:firstLineChars="145" w:firstLine="406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                             物理与材科科学学院</w:t>
      </w:r>
    </w:p>
    <w:p w:rsidR="007D36AF" w:rsidRDefault="00530E51">
      <w:pPr>
        <w:spacing w:line="360" w:lineRule="auto"/>
        <w:ind w:firstLineChars="228" w:firstLine="638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                            2023</w:t>
      </w:r>
      <w:r w:rsidR="007B60EC"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 w:hint="eastAsia"/>
          <w:sz w:val="28"/>
          <w:szCs w:val="28"/>
        </w:rPr>
        <w:t>10</w:t>
      </w:r>
      <w:r w:rsidR="007B60EC"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 w:hint="eastAsia"/>
          <w:sz w:val="28"/>
          <w:szCs w:val="28"/>
        </w:rPr>
        <w:t>2</w:t>
      </w:r>
      <w:r w:rsidR="002F03D6">
        <w:rPr>
          <w:rFonts w:ascii="仿宋" w:eastAsia="仿宋" w:hAnsi="仿宋" w:cs="仿宋" w:hint="eastAsia"/>
          <w:sz w:val="28"/>
          <w:szCs w:val="28"/>
        </w:rPr>
        <w:t>5</w:t>
      </w:r>
      <w:r w:rsidR="007B60EC">
        <w:rPr>
          <w:rFonts w:ascii="仿宋" w:eastAsia="仿宋" w:hAnsi="仿宋" w:cs="仿宋" w:hint="eastAsia"/>
          <w:sz w:val="28"/>
          <w:szCs w:val="28"/>
        </w:rPr>
        <w:t>日</w:t>
      </w:r>
    </w:p>
    <w:p w:rsidR="007D36AF" w:rsidRDefault="007D36AF"/>
    <w:sectPr w:rsidR="007D36AF" w:rsidSect="00CE0A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07EE" w:rsidRDefault="00E807EE" w:rsidP="004F04F1">
      <w:r>
        <w:separator/>
      </w:r>
    </w:p>
  </w:endnote>
  <w:endnote w:type="continuationSeparator" w:id="1">
    <w:p w:rsidR="00E807EE" w:rsidRDefault="00E807EE" w:rsidP="004F04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07EE" w:rsidRDefault="00E807EE" w:rsidP="004F04F1">
      <w:r>
        <w:separator/>
      </w:r>
    </w:p>
  </w:footnote>
  <w:footnote w:type="continuationSeparator" w:id="1">
    <w:p w:rsidR="00E807EE" w:rsidRDefault="00E807EE" w:rsidP="004F04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GMzNTI3MTBlN2M5MTc4OTQ2MWUyZjdiMzU3ZWJlMWMifQ=="/>
  </w:docVars>
  <w:rsids>
    <w:rsidRoot w:val="0CB05F54"/>
    <w:rsid w:val="00063D59"/>
    <w:rsid w:val="000A2AC0"/>
    <w:rsid w:val="00117202"/>
    <w:rsid w:val="001479F8"/>
    <w:rsid w:val="002325D1"/>
    <w:rsid w:val="002F03D6"/>
    <w:rsid w:val="00450A1C"/>
    <w:rsid w:val="004F04F1"/>
    <w:rsid w:val="00524D86"/>
    <w:rsid w:val="00530E51"/>
    <w:rsid w:val="00546C54"/>
    <w:rsid w:val="006001E2"/>
    <w:rsid w:val="0060683F"/>
    <w:rsid w:val="00704281"/>
    <w:rsid w:val="007B60EC"/>
    <w:rsid w:val="007D36AF"/>
    <w:rsid w:val="008078B2"/>
    <w:rsid w:val="008213D4"/>
    <w:rsid w:val="00883FFF"/>
    <w:rsid w:val="0092582B"/>
    <w:rsid w:val="00933841"/>
    <w:rsid w:val="00A20016"/>
    <w:rsid w:val="00A63643"/>
    <w:rsid w:val="00AF6D1E"/>
    <w:rsid w:val="00BD39C3"/>
    <w:rsid w:val="00C9687D"/>
    <w:rsid w:val="00CE0A1F"/>
    <w:rsid w:val="00D3609B"/>
    <w:rsid w:val="00DE2F06"/>
    <w:rsid w:val="00E54FE2"/>
    <w:rsid w:val="00E807EE"/>
    <w:rsid w:val="0CB05F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0A1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rsid w:val="00CE0A1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F04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F04F1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4F04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F04F1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5</Pages>
  <Words>319</Words>
  <Characters>1819</Characters>
  <Application>Microsoft Office Word</Application>
  <DocSecurity>0</DocSecurity>
  <Lines>15</Lines>
  <Paragraphs>4</Paragraphs>
  <ScaleCrop>false</ScaleCrop>
  <Company>Microsoft</Company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Laikz</dc:creator>
  <cp:lastModifiedBy>AutoBVT</cp:lastModifiedBy>
  <cp:revision>17</cp:revision>
  <dcterms:created xsi:type="dcterms:W3CDTF">2022-11-07T01:51:00Z</dcterms:created>
  <dcterms:modified xsi:type="dcterms:W3CDTF">2023-11-09T00:49:00Z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0B29B1BB2F684C4883AD6B4B1A908924</vt:lpwstr>
  </property>
</Properties>
</file>